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ind w:hanging="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Nº: 01/2020/COREMU/ICS/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UFMT</w:t>
      </w:r>
    </w:p>
    <w:p w:rsidR="00000000" w:rsidDel="00000000" w:rsidP="00000000" w:rsidRDefault="00000000" w:rsidRPr="00000000" w14:paraId="00000002">
      <w:pPr>
        <w:jc w:val="center"/>
        <w:rPr>
          <w:rFonts w:ascii="Arial Rounded" w:cs="Arial Rounded" w:eastAsia="Arial Rounded" w:hAnsi="Arial Rounded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FICHA DE INSCRIÇÃO PARA PROCESSO SELETIVO</w:t>
      </w:r>
    </w:p>
    <w:tbl>
      <w:tblPr>
        <w:tblStyle w:val="Table1"/>
        <w:tblW w:w="104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5386"/>
        <w:tblGridChange w:id="0">
          <w:tblGrid>
            <w:gridCol w:w="5070"/>
            <w:gridCol w:w="5386"/>
          </w:tblGrid>
        </w:tblGridChange>
      </w:tblGrid>
      <w:tr>
        <w:trPr>
          <w:trHeight w:val="454" w:hRule="atLeast"/>
        </w:trPr>
        <w:tc>
          <w:tcPr>
            <w:gridSpan w:val="2"/>
            <w:shd w:fill="d0cece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PROGRAMA PRETENDIDO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Anestesiologia Veterinária</w:t>
            </w:r>
          </w:p>
          <w:p w:rsidR="00000000" w:rsidDel="00000000" w:rsidP="00000000" w:rsidRDefault="00000000" w:rsidRPr="00000000" w14:paraId="00000007">
            <w:pPr>
              <w:spacing w:after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Clínica Médica de Cães e Gatos</w:t>
            </w:r>
          </w:p>
          <w:p w:rsidR="00000000" w:rsidDel="00000000" w:rsidP="00000000" w:rsidRDefault="00000000" w:rsidRPr="00000000" w14:paraId="00000008">
            <w:pPr>
              <w:spacing w:after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Patologia Clínica Veterinária </w:t>
            </w:r>
          </w:p>
          <w:p w:rsidR="00000000" w:rsidDel="00000000" w:rsidP="00000000" w:rsidRDefault="00000000" w:rsidRPr="00000000" w14:paraId="00000009">
            <w:pPr>
              <w:spacing w:after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Clínica Cirúrgica e Obstetrícia de Pequenos Animais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Clínica Médica e Cirúrgica de Grandes Animais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Patologia Animal </w:t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Diagnóstico em Sanidade Animal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Reprodução Animal e Obstetrícia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6"/>
        <w:gridCol w:w="2088"/>
        <w:gridCol w:w="619"/>
        <w:gridCol w:w="555"/>
        <w:gridCol w:w="205"/>
        <w:gridCol w:w="817"/>
        <w:gridCol w:w="18"/>
        <w:gridCol w:w="361"/>
        <w:gridCol w:w="315"/>
        <w:gridCol w:w="214"/>
        <w:gridCol w:w="53"/>
        <w:gridCol w:w="1051"/>
        <w:gridCol w:w="47"/>
        <w:gridCol w:w="101"/>
        <w:gridCol w:w="699"/>
        <w:gridCol w:w="2428"/>
        <w:tblGridChange w:id="0">
          <w:tblGrid>
            <w:gridCol w:w="886"/>
            <w:gridCol w:w="2088"/>
            <w:gridCol w:w="619"/>
            <w:gridCol w:w="555"/>
            <w:gridCol w:w="205"/>
            <w:gridCol w:w="817"/>
            <w:gridCol w:w="18"/>
            <w:gridCol w:w="361"/>
            <w:gridCol w:w="315"/>
            <w:gridCol w:w="214"/>
            <w:gridCol w:w="53"/>
            <w:gridCol w:w="1051"/>
            <w:gridCol w:w="47"/>
            <w:gridCol w:w="101"/>
            <w:gridCol w:w="699"/>
            <w:gridCol w:w="2428"/>
          </w:tblGrid>
        </w:tblGridChange>
      </w:tblGrid>
      <w:tr>
        <w:trPr>
          <w:trHeight w:val="454" w:hRule="atLeast"/>
        </w:trPr>
        <w:tc>
          <w:tcPr>
            <w:gridSpan w:val="16"/>
            <w:shd w:fill="d0cece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IDENTIFICAÇÃO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6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 Completo:  </w:t>
            </w:r>
          </w:p>
        </w:tc>
      </w:tr>
      <w:tr>
        <w:trPr>
          <w:trHeight w:val="3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Data de Nascimento: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Sexo:</w:t>
              <w:tab/>
              <w:tab/>
            </w: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Masculino</w:t>
              <w:tab/>
              <w:tab/>
            </w: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Feminino</w:t>
            </w:r>
          </w:p>
        </w:tc>
      </w:tr>
      <w:tr>
        <w:trPr>
          <w:trHeight w:val="3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Estado Civil: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Naturalidade: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UF:</w:t>
            </w:r>
          </w:p>
        </w:tc>
      </w:tr>
      <w:tr>
        <w:trPr>
          <w:trHeight w:val="3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CPF: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Nacionalidade: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RG: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Orgão emissor: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UF: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Data de emissão:</w:t>
            </w:r>
          </w:p>
        </w:tc>
      </w:tr>
      <w:tr>
        <w:trPr>
          <w:trHeight w:val="340" w:hRule="atLeast"/>
        </w:trPr>
        <w:tc>
          <w:tcPr>
            <w:gridSpan w:val="5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Endereço: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nº: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Compl.: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Bairro:</w:t>
            </w:r>
          </w:p>
        </w:tc>
      </w:tr>
      <w:tr>
        <w:trPr>
          <w:trHeight w:val="340" w:hRule="atLeast"/>
        </w:trPr>
        <w:tc>
          <w:tcPr>
            <w:gridSpan w:val="3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Cidade: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28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Estado: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CEP: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6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Telefone: (     )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Celular: (     )</w:t>
            </w:r>
          </w:p>
        </w:tc>
      </w:tr>
      <w:tr>
        <w:trPr>
          <w:trHeight w:val="3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Filiação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Pai: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Telefone Fixo: (    )</w:t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Mãe: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Celular: (    )</w:t>
            </w:r>
          </w:p>
        </w:tc>
      </w:tr>
      <w:tr>
        <w:trPr>
          <w:trHeight w:val="34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Registro CRMV nº: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Estado:</w:t>
            </w:r>
          </w:p>
        </w:tc>
      </w:tr>
      <w:tr>
        <w:trPr>
          <w:trHeight w:val="340" w:hRule="atLeast"/>
        </w:trPr>
        <w:tc>
          <w:tcPr>
            <w:gridSpan w:val="16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Necessito de atendimento diferenciado. Qual? _____________________________________________________________</w:t>
            </w:r>
          </w:p>
        </w:tc>
      </w:tr>
      <w:tr>
        <w:trPr>
          <w:trHeight w:val="340" w:hRule="atLeast"/>
        </w:trPr>
        <w:tc>
          <w:tcPr>
            <w:gridSpan w:val="16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318" w:hanging="318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É apto a isenção de taxa de inscrição e está apresentando documentação comprobatória anexa, conforme item 4.15 deste edital.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gridSpan w:val="16"/>
            <w:shd w:fill="d0cece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FORMAÇÃO ACADÊMICA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0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Faculdade: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Ano de formação:</w:t>
            </w:r>
          </w:p>
        </w:tc>
      </w:tr>
      <w:tr>
        <w:trPr>
          <w:trHeight w:val="348" w:hRule="atLeast"/>
        </w:trPr>
        <w:tc>
          <w:tcPr>
            <w:gridSpan w:val="10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Cidade: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Estado:</w:t>
            </w:r>
          </w:p>
        </w:tc>
      </w:tr>
    </w:tbl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7"/>
        <w:tblGridChange w:id="0">
          <w:tblGrid>
            <w:gridCol w:w="10457"/>
          </w:tblGrid>
        </w:tblGridChange>
      </w:tblGrid>
      <w:tr>
        <w:trPr>
          <w:trHeight w:val="454" w:hRule="atLeast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COMPROVANTE DE INSCRIÇÃO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Declaro, para os devidos fins, que realizo minha inscrição para o processo seletivo do Programa de Residência Uniprofissional do Hospital Veterinário da Universidade Federal do Mato Grosso –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 Sinop, MT, na área assinalada acima. Declaro que as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informações aqui prestadas são verídicas, sob pena de ser excluído do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Assinatura do candidato</w:t>
            </w:r>
          </w:p>
        </w:tc>
      </w:tr>
    </w:tbl>
    <w:p w:rsidR="00000000" w:rsidDel="00000000" w:rsidP="00000000" w:rsidRDefault="00000000" w:rsidRPr="00000000" w14:paraId="00000128">
      <w:pPr>
        <w:widowControl w:val="0"/>
        <w:spacing w:after="0" w:line="240" w:lineRule="auto"/>
        <w:ind w:right="254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right="-326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right="-326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right="-326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______________, ____ de _____________ de 2020.</w:t>
      </w:r>
    </w:p>
    <w:p w:rsidR="00000000" w:rsidDel="00000000" w:rsidP="00000000" w:rsidRDefault="00000000" w:rsidRPr="00000000" w14:paraId="0000012C">
      <w:pPr>
        <w:widowControl w:val="0"/>
        <w:spacing w:after="0" w:before="2" w:line="240" w:lineRule="auto"/>
        <w:ind w:right="9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0"/>
        <w:spacing w:after="0" w:before="2" w:line="240" w:lineRule="auto"/>
        <w:ind w:right="9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spacing w:after="0" w:before="2" w:line="240" w:lineRule="auto"/>
        <w:ind w:right="9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spacing w:after="0" w:before="2" w:line="240" w:lineRule="auto"/>
        <w:ind w:right="9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IV DO EDITAL Nº: 01/2020/COREMU/ICS/UFMT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spacing w:after="0" w:before="77" w:line="360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SOLICITAÇÃO DE RECURSO</w:t>
      </w:r>
    </w:p>
    <w:p w:rsidR="00000000" w:rsidDel="00000000" w:rsidP="00000000" w:rsidRDefault="00000000" w:rsidRPr="00000000" w14:paraId="00000133">
      <w:pPr>
        <w:widowControl w:val="0"/>
        <w:spacing w:after="0" w:before="77" w:line="360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REQUERENTE: _________________________________________________________</w:t>
      </w:r>
    </w:p>
    <w:p w:rsidR="00000000" w:rsidDel="00000000" w:rsidP="00000000" w:rsidRDefault="00000000" w:rsidRPr="00000000" w14:paraId="00000136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PROCESSO SELETIVO PARA A ÁREA DE:___________________________________________</w:t>
        <w:br w:type="textWrapping"/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13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spacing w:after="0"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Recurso contra: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) indeferimento ou não confirmação de inscrição.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) gabarito preliminar da prova objetiva. (Caso selecione este item, favor preencher os itens   abaixo)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da questão ________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Resposta do candidato _________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Resposta do gabarito preliminar ______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) resultado da análise de currículo.</w:t>
      </w:r>
    </w:p>
    <w:p w:rsidR="00000000" w:rsidDel="00000000" w:rsidP="00000000" w:rsidRDefault="00000000" w:rsidRPr="00000000" w14:paraId="0000013F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Sinop (MT), ____ de _____________ de 20___.</w:t>
      </w:r>
    </w:p>
    <w:p w:rsidR="00000000" w:rsidDel="00000000" w:rsidP="00000000" w:rsidRDefault="00000000" w:rsidRPr="00000000" w14:paraId="00000143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</w:t>
      </w:r>
    </w:p>
    <w:p w:rsidR="00000000" w:rsidDel="00000000" w:rsidP="00000000" w:rsidRDefault="00000000" w:rsidRPr="00000000" w14:paraId="00000147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do(a) candidato(a)</w:t>
      </w:r>
    </w:p>
    <w:p w:rsidR="00000000" w:rsidDel="00000000" w:rsidP="00000000" w:rsidRDefault="00000000" w:rsidRPr="00000000" w14:paraId="00000148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spacing w:after="0" w:before="2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spacing w:after="0" w:before="2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spacing w:after="0" w:before="2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widowControl w:val="0"/>
        <w:spacing w:after="0" w:before="2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Observações: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Além deste requerimento os candidatos deverão encaminhar na data prevista para o Recurso escolhido os demais documentos como descrito no item 12 deste Edital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o candidato solicite recurso para mais de uma questão no item “b”, deverá encaminhar um formulário para cada questão. </w:t>
      </w:r>
    </w:p>
    <w:p w:rsidR="00000000" w:rsidDel="00000000" w:rsidP="00000000" w:rsidRDefault="00000000" w:rsidRPr="00000000" w14:paraId="00000150">
      <w:pPr>
        <w:widowControl w:val="0"/>
        <w:spacing w:after="0" w:before="2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spacing w:after="0" w:before="2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spacing w:after="0" w:before="2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after="0" w:before="2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spacing w:after="0" w:before="2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spacing w:after="0" w:before="2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spacing w:after="0" w:before="2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spacing w:after="0" w:before="2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spacing w:after="0" w:before="2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spacing w:after="0" w:before="2" w:line="240" w:lineRule="auto"/>
        <w:ind w:right="9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spacing w:after="0" w:before="2" w:line="240" w:lineRule="auto"/>
        <w:ind w:right="9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V DO EDITAL Nº: 01/2020/COREMU/ICS/UFMT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spacing w:after="0" w:before="2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38" w:right="41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SIAPE</w:t>
      </w:r>
    </w:p>
    <w:tbl>
      <w:tblPr>
        <w:tblStyle w:val="Table4"/>
        <w:tblW w:w="11002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6"/>
        <w:gridCol w:w="2497"/>
        <w:gridCol w:w="1592"/>
        <w:gridCol w:w="4117"/>
        <w:tblGridChange w:id="0">
          <w:tblGrid>
            <w:gridCol w:w="2796"/>
            <w:gridCol w:w="2497"/>
            <w:gridCol w:w="1592"/>
            <w:gridCol w:w="4117"/>
          </w:tblGrid>
        </w:tblGridChange>
      </w:tblGrid>
      <w:tr>
        <w:trPr>
          <w:trHeight w:val="467" w:hRule="atLeast"/>
        </w:trPr>
        <w:tc>
          <w:tcPr>
            <w:gridSpan w:val="4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</w:p>
        </w:tc>
      </w:tr>
      <w:tr>
        <w:trPr>
          <w:trHeight w:val="47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Sexo: ( ) M ( ) F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74"/>
                <w:tab w:val="left" w:pos="1707"/>
              </w:tabs>
              <w:spacing w:after="0" w:before="0" w:line="268" w:lineRule="auto"/>
              <w:ind w:left="0" w:right="98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Nascimento:</w:t>
              <w:tab/>
              <w:t xml:space="preserve">/</w:t>
              <w:tab/>
              <w:t xml:space="preserve">/</w:t>
            </w:r>
          </w:p>
        </w:tc>
      </w:tr>
      <w:tr>
        <w:trPr>
          <w:trHeight w:val="467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Sanguineo: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Fator RH: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Naturalidade: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1048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trHeight w:val="47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 de Chegada:</w:t>
            </w:r>
          </w:p>
        </w:tc>
      </w:tr>
      <w:tr>
        <w:trPr>
          <w:trHeight w:val="467" w:hRule="atLeast"/>
        </w:trPr>
        <w:tc>
          <w:tcPr>
            <w:gridSpan w:val="4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Pai:</w:t>
            </w:r>
          </w:p>
        </w:tc>
      </w:tr>
      <w:tr>
        <w:trPr>
          <w:trHeight w:val="467" w:hRule="atLeast"/>
        </w:trPr>
        <w:tc>
          <w:tcPr>
            <w:gridSpan w:val="4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Mãe:</w:t>
            </w:r>
          </w:p>
        </w:tc>
      </w:tr>
      <w:tr>
        <w:trPr>
          <w:trHeight w:val="47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Nível de Escolaridade: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Habilitação: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7" w:hRule="atLeast"/>
        </w:trPr>
        <w:tc>
          <w:tcPr>
            <w:gridSpan w:val="4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Pós Graduação:</w:t>
            </w:r>
          </w:p>
        </w:tc>
      </w:tr>
      <w:tr>
        <w:trPr>
          <w:trHeight w:val="467" w:hRule="atLeast"/>
        </w:trPr>
        <w:tc>
          <w:tcPr>
            <w:gridSpan w:val="4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6"/>
                <w:tab w:val="left" w:pos="2539"/>
              </w:tabs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do 1° Emprego:</w:t>
              <w:tab/>
              <w:t xml:space="preserve">/</w:t>
              <w:tab/>
              <w:t xml:space="preserve">/</w:t>
            </w:r>
          </w:p>
        </w:tc>
      </w:tr>
      <w:tr>
        <w:trPr>
          <w:trHeight w:val="469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Dependentes Salário Família: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Imposto de Renda:</w:t>
            </w:r>
          </w:p>
        </w:tc>
      </w:tr>
      <w:tr>
        <w:trPr>
          <w:trHeight w:val="467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PIS/PASEP: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Órg. Exp: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5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22"/>
                <w:tab w:val="left" w:pos="1856"/>
              </w:tabs>
              <w:spacing w:after="0" w:before="0" w:line="268" w:lineRule="auto"/>
              <w:ind w:left="37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Exp :</w:t>
              <w:tab/>
              <w:t xml:space="preserve">/</w:t>
              <w:tab/>
              <w:t xml:space="preserve">/</w:t>
            </w:r>
          </w:p>
        </w:tc>
      </w:tr>
      <w:tr>
        <w:trPr>
          <w:trHeight w:val="467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Eleitoral: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4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Zona: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Seção: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95"/>
                <w:tab w:val="left" w:pos="2428"/>
              </w:tabs>
              <w:spacing w:after="0" w:before="0" w:line="268" w:lineRule="auto"/>
              <w:ind w:left="9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Exp :</w:t>
              <w:tab/>
              <w:t xml:space="preserve">/</w:t>
              <w:tab/>
              <w:t xml:space="preserve">/</w:t>
            </w:r>
          </w:p>
        </w:tc>
      </w:tr>
      <w:tr>
        <w:trPr>
          <w:trHeight w:val="467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Comprov. Militar: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-1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Série: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7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Órgão:</w:t>
            </w:r>
          </w:p>
        </w:tc>
      </w:tr>
      <w:tr>
        <w:trPr>
          <w:trHeight w:val="47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6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N°:</w:t>
            </w:r>
          </w:p>
        </w:tc>
      </w:tr>
      <w:tr>
        <w:trPr>
          <w:trHeight w:val="467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Bairro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19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9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trHeight w:val="467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Agência: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C/Corrente:</w:t>
            </w:r>
          </w:p>
        </w:tc>
      </w:tr>
      <w:tr>
        <w:trPr>
          <w:trHeight w:val="738" w:hRule="atLeast"/>
        </w:trPr>
        <w:tc>
          <w:tcPr>
            <w:gridSpan w:val="4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3408" w:right="173" w:hanging="321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serem verdadeiras as informações acima, assim como anexo presente, fotocópias Autenticadas de Certidão de Nascimento de Filhos até 21 (vinte e um) anos.</w:t>
            </w:r>
          </w:p>
        </w:tc>
      </w:tr>
      <w:tr>
        <w:trPr>
          <w:trHeight w:val="467" w:hRule="atLeast"/>
        </w:trPr>
        <w:tc>
          <w:tcPr>
            <w:gridSpan w:val="4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11" w:right="9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29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1B6">
      <w:pPr>
        <w:widowControl w:val="0"/>
        <w:spacing w:after="0" w:before="2" w:line="240" w:lineRule="auto"/>
        <w:ind w:left="-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spacing w:after="0" w:before="2" w:line="240" w:lineRule="auto"/>
        <w:ind w:right="9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widowControl w:val="0"/>
        <w:spacing w:after="0" w:before="2" w:line="240" w:lineRule="auto"/>
        <w:ind w:right="9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0"/>
        <w:spacing w:after="0" w:before="2" w:line="240" w:lineRule="auto"/>
        <w:ind w:right="9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widowControl w:val="0"/>
        <w:spacing w:after="0" w:before="2" w:line="240" w:lineRule="auto"/>
        <w:ind w:right="9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0"/>
        <w:spacing w:after="0" w:before="2" w:line="240" w:lineRule="auto"/>
        <w:ind w:right="9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0"/>
        <w:spacing w:after="0" w:before="2" w:line="240" w:lineRule="auto"/>
        <w:ind w:right="9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0"/>
        <w:spacing w:after="0" w:before="2" w:line="240" w:lineRule="auto"/>
        <w:ind w:right="9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VI DO EDITAL Nº: 01/2020/COREMU/ICS/UFMT</w:t>
      </w:r>
    </w:p>
    <w:p w:rsidR="00000000" w:rsidDel="00000000" w:rsidP="00000000" w:rsidRDefault="00000000" w:rsidRPr="00000000" w14:paraId="000001BF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DEDICAÇÃO EXCLUSIVA</w:t>
      </w:r>
    </w:p>
    <w:p w:rsidR="00000000" w:rsidDel="00000000" w:rsidP="00000000" w:rsidRDefault="00000000" w:rsidRPr="00000000" w14:paraId="000001C1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0"/>
        <w:spacing w:after="0" w:before="77" w:line="480" w:lineRule="auto"/>
        <w:ind w:right="-2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Pelo presente, eu _________________________________________________, portador(a) do RG nº_____________ e CRMV-MT nº __________________________, declaro para os devidos fins e efeitos legais que, tenho disponibilidade de horário para desempenhar o Programa de Residência Uniprofissional em  Medicina Veterinária (PRUMV-Sinop)-2021-2022, em regime de dedicação exclusiva, conforme Lei 11.129  de 30 de junho de 2005 (Art. 13, Parágrafo 2),  na seguinte área de concentração __________________________________________________. </w:t>
      </w:r>
    </w:p>
    <w:p w:rsidR="00000000" w:rsidDel="00000000" w:rsidP="00000000" w:rsidRDefault="00000000" w:rsidRPr="00000000" w14:paraId="000001C3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Sinop, MT, ____ de ____________________ de 2021.</w:t>
      </w:r>
    </w:p>
    <w:p w:rsidR="00000000" w:rsidDel="00000000" w:rsidP="00000000" w:rsidRDefault="00000000" w:rsidRPr="00000000" w14:paraId="000001CB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VII DO EDITAL Nº: 01/2020/COREMU/ICS/UFMT</w:t>
      </w:r>
    </w:p>
    <w:p w:rsidR="00000000" w:rsidDel="00000000" w:rsidP="00000000" w:rsidRDefault="00000000" w:rsidRPr="00000000" w14:paraId="000001DE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MODELO DE PROCURAÇÃO</w:t>
      </w:r>
    </w:p>
    <w:p w:rsidR="00000000" w:rsidDel="00000000" w:rsidP="00000000" w:rsidRDefault="00000000" w:rsidRPr="00000000" w14:paraId="000001E0">
      <w:pPr>
        <w:widowControl w:val="0"/>
        <w:spacing w:after="0" w:before="77" w:lineRule="auto"/>
        <w:ind w:right="-3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0"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Eu, ______________________________, brasileiro, residente à ________________, CPF nº ____________ RG nº______________ , nomeio e constituo meu bastante procurador o Sr(a)__________________________, brasileiro, residente à ________________________________ , CPF nº ________________, RG nº ______________para, junto à Coordenação do Programa de Residência Uniprofissional em Medicina Veterinária, da Faculdade de Medicina Veterinária, da Universidade Federal de Mato Grosso, Campus Sinop, proceder, com amplos poderes para assinar, protocolar, refazer e retirar documentos referentes à minha Matricula no referido curso de Residência Veterinária, de acordo com o resultado final do Edital 01/2020 COREMU/ICS/UFMT. </w:t>
      </w:r>
    </w:p>
    <w:p w:rsidR="00000000" w:rsidDel="00000000" w:rsidP="00000000" w:rsidRDefault="00000000" w:rsidRPr="00000000" w14:paraId="000001E2">
      <w:pPr>
        <w:spacing w:after="0"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="48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(Cidade/Estado)__________________, ______ de _____________________ de 2021.</w:t>
      </w:r>
    </w:p>
    <w:p w:rsidR="00000000" w:rsidDel="00000000" w:rsidP="00000000" w:rsidRDefault="00000000" w:rsidRPr="00000000" w14:paraId="000001E5">
      <w:pPr>
        <w:widowControl w:val="0"/>
        <w:spacing w:after="0" w:before="77" w:line="480" w:lineRule="auto"/>
        <w:ind w:right="-3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widowControl w:val="0"/>
        <w:spacing w:after="0" w:before="77" w:line="480" w:lineRule="auto"/>
        <w:ind w:right="-3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widowControl w:val="0"/>
        <w:spacing w:after="0" w:before="77" w:line="480" w:lineRule="auto"/>
        <w:ind w:right="-3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                                                _______________________________</w:t>
      </w:r>
    </w:p>
    <w:p w:rsidR="00000000" w:rsidDel="00000000" w:rsidP="00000000" w:rsidRDefault="00000000" w:rsidRPr="00000000" w14:paraId="000001E8">
      <w:pPr>
        <w:widowControl w:val="0"/>
        <w:spacing w:after="0" w:before="77" w:line="480" w:lineRule="auto"/>
        <w:ind w:right="-3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Candidato (a)                                                                                          Procurador (a)</w:t>
      </w:r>
    </w:p>
    <w:p w:rsidR="00000000" w:rsidDel="00000000" w:rsidP="00000000" w:rsidRDefault="00000000" w:rsidRPr="00000000" w14:paraId="000001E9">
      <w:pPr>
        <w:widowControl w:val="0"/>
        <w:spacing w:after="0" w:before="77" w:line="480" w:lineRule="auto"/>
        <w:ind w:right="-3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widowControl w:val="0"/>
        <w:spacing w:after="0" w:before="77" w:line="360" w:lineRule="auto"/>
        <w:ind w:right="-2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candidato e/ou seu procurador são responsáveis pelas informações prestadas na matrícula, arcando o candidato e/ou seu procurador com as consequências de eventuais erros de preenchimento.</w:t>
      </w:r>
    </w:p>
    <w:p w:rsidR="00000000" w:rsidDel="00000000" w:rsidP="00000000" w:rsidRDefault="00000000" w:rsidRPr="00000000" w14:paraId="000001EB">
      <w:pPr>
        <w:ind w:right="-326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ind w:right="-3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"/>
  <w:font w:name="MS Gothic"/>
  <w:font w:name="Arial Rounded"/>
  <w:font w:name="Web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D">
    <w:pPr>
      <w:widowControl w:val="0"/>
      <w:spacing w:after="0" w:before="2" w:line="240" w:lineRule="auto"/>
      <w:ind w:right="99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695242</wp:posOffset>
          </wp:positionH>
          <wp:positionV relativeFrom="page">
            <wp:posOffset>123798</wp:posOffset>
          </wp:positionV>
          <wp:extent cx="762000" cy="820055"/>
          <wp:effectExtent b="0" l="0" r="0" t="0"/>
          <wp:wrapNone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8200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5595752</wp:posOffset>
          </wp:positionH>
          <wp:positionV relativeFrom="paragraph">
            <wp:posOffset>-304535</wp:posOffset>
          </wp:positionV>
          <wp:extent cx="1009650" cy="995680"/>
          <wp:effectExtent b="0" l="0" r="0" t="0"/>
          <wp:wrapNone/>
          <wp:docPr descr="Portal da Universidade Federal de Mato Grosso - UFMT" id="11" name="image1.jpg"/>
          <a:graphic>
            <a:graphicData uri="http://schemas.openxmlformats.org/drawingml/2006/picture">
              <pic:pic>
                <pic:nvPicPr>
                  <pic:cNvPr descr="Portal da Universidade Federal de Mato Grosso - UFMT" id="0" name="image1.jpg"/>
                  <pic:cNvPicPr preferRelativeResize="0"/>
                </pic:nvPicPr>
                <pic:blipFill>
                  <a:blip r:embed="rId2"/>
                  <a:srcRect b="0" l="0" r="56498" t="0"/>
                  <a:stretch>
                    <a:fillRect/>
                  </a:stretch>
                </pic:blipFill>
                <pic:spPr>
                  <a:xfrm>
                    <a:off x="0" y="0"/>
                    <a:ext cx="1009650" cy="995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EE">
    <w:pPr>
      <w:widowControl w:val="0"/>
      <w:spacing w:after="0" w:before="2" w:line="240" w:lineRule="auto"/>
      <w:ind w:right="99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UNIVERSIDADE FEDERAL DE MATO GROSSO</w:t>
    </w:r>
  </w:p>
  <w:p w:rsidR="00000000" w:rsidDel="00000000" w:rsidP="00000000" w:rsidRDefault="00000000" w:rsidRPr="00000000" w14:paraId="000001EF">
    <w:pPr>
      <w:widowControl w:val="0"/>
      <w:spacing w:after="0" w:before="2" w:line="240" w:lineRule="auto"/>
      <w:ind w:right="99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Campus Universitário de Sinop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0">
    <w:pPr>
      <w:widowControl w:val="0"/>
      <w:spacing w:after="0" w:line="20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284" w:hanging="284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1132"/>
    <w:pPr>
      <w:spacing w:after="200" w:line="276" w:lineRule="auto"/>
    </w:pPr>
    <w:rPr>
      <w:rFonts w:ascii="Calibri" w:cs="Times New Roman" w:eastAsia="Times New Roman" w:hAnsi="Calibri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683A7A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683A7A"/>
    <w:pPr>
      <w:keepNext w:val="1"/>
      <w:spacing w:after="0" w:line="240" w:lineRule="auto"/>
      <w:ind w:left="284" w:hanging="284"/>
      <w:jc w:val="center"/>
      <w:outlineLvl w:val="1"/>
    </w:pPr>
    <w:rPr>
      <w:rFonts w:ascii="Times New Roman" w:hAnsi="Times New Roman"/>
      <w:b w:val="1"/>
      <w:sz w:val="24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EF113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F1132"/>
    <w:rPr>
      <w:rFonts w:ascii="Calibri" w:cs="Times New Roman" w:eastAsia="Times New Roman" w:hAnsi="Calibri"/>
    </w:rPr>
  </w:style>
  <w:style w:type="paragraph" w:styleId="Rodap">
    <w:name w:val="footer"/>
    <w:basedOn w:val="Normal"/>
    <w:link w:val="RodapChar"/>
    <w:uiPriority w:val="99"/>
    <w:unhideWhenUsed w:val="1"/>
    <w:rsid w:val="00EF113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F1132"/>
    <w:rPr>
      <w:rFonts w:ascii="Calibri" w:cs="Times New Roman" w:eastAsia="Times New Roman" w:hAnsi="Calibri"/>
    </w:rPr>
  </w:style>
  <w:style w:type="character" w:styleId="Ttulo1Char" w:customStyle="1">
    <w:name w:val="Título 1 Char"/>
    <w:basedOn w:val="Fontepargpadro"/>
    <w:link w:val="Ttulo1"/>
    <w:uiPriority w:val="9"/>
    <w:rsid w:val="00683A7A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rsid w:val="00683A7A"/>
    <w:rPr>
      <w:rFonts w:ascii="Times New Roman" w:cs="Times New Roman" w:eastAsia="Times New Roman" w:hAnsi="Times New Roman"/>
      <w:b w:val="1"/>
      <w:sz w:val="24"/>
      <w:szCs w:val="20"/>
    </w:rPr>
  </w:style>
  <w:style w:type="character" w:styleId="Hyperlink">
    <w:name w:val="Hyperlink"/>
    <w:uiPriority w:val="99"/>
    <w:rsid w:val="00683A7A"/>
    <w:rPr>
      <w:color w:val="0000ff"/>
      <w:u w:val="single"/>
    </w:rPr>
  </w:style>
  <w:style w:type="paragraph" w:styleId="SemEspaamento">
    <w:name w:val="No Spacing"/>
    <w:uiPriority w:val="1"/>
    <w:qFormat w:val="1"/>
    <w:rsid w:val="00683A7A"/>
    <w:pPr>
      <w:spacing w:after="0" w:line="240" w:lineRule="auto"/>
    </w:pPr>
    <w:rPr>
      <w:rFonts w:ascii="Calibri" w:cs="Times New Roman" w:eastAsia="Times New Roman" w:hAnsi="Calibri"/>
      <w:lang w:val="en-US"/>
    </w:rPr>
  </w:style>
  <w:style w:type="table" w:styleId="Tabelacomgrade">
    <w:name w:val="Table Grid"/>
    <w:basedOn w:val="Tabelanormal"/>
    <w:rsid w:val="00683A7A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pt-BR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83A7A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83A7A"/>
    <w:rPr>
      <w:rFonts w:ascii="Tahoma" w:cs="Times New Roman" w:eastAsia="Times New Roman" w:hAnsi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683A7A"/>
    <w:pPr>
      <w:spacing w:after="0" w:line="240" w:lineRule="auto"/>
      <w:ind w:left="284" w:hanging="284"/>
      <w:jc w:val="both"/>
    </w:pPr>
    <w:rPr>
      <w:rFonts w:ascii="Times New Roman" w:hAnsi="Times New Roman"/>
      <w:b w:val="1"/>
      <w:sz w:val="24"/>
      <w:szCs w:val="20"/>
    </w:rPr>
  </w:style>
  <w:style w:type="character" w:styleId="RecuodecorpodetextoChar" w:customStyle="1">
    <w:name w:val="Recuo de corpo de texto Char"/>
    <w:basedOn w:val="Fontepargpadro"/>
    <w:link w:val="Recuodecorpodetexto"/>
    <w:rsid w:val="00683A7A"/>
    <w:rPr>
      <w:rFonts w:ascii="Times New Roman" w:cs="Times New Roman" w:eastAsia="Times New Roman" w:hAnsi="Times New Roman"/>
      <w:b w:val="1"/>
      <w:sz w:val="24"/>
      <w:szCs w:val="20"/>
    </w:rPr>
  </w:style>
  <w:style w:type="paragraph" w:styleId="Corpodetexto">
    <w:name w:val="Body Text"/>
    <w:basedOn w:val="Normal"/>
    <w:link w:val="CorpodetextoChar"/>
    <w:uiPriority w:val="99"/>
    <w:unhideWhenUsed w:val="1"/>
    <w:rsid w:val="00683A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99"/>
    <w:rsid w:val="00683A7A"/>
    <w:rPr>
      <w:rFonts w:ascii="Times New Roman" w:cs="Times New Roman" w:eastAsia="Times New Roman" w:hAnsi="Times New Roman"/>
      <w:sz w:val="24"/>
      <w:szCs w:val="24"/>
    </w:rPr>
  </w:style>
  <w:style w:type="paragraph" w:styleId="headercinza" w:customStyle="1">
    <w:name w:val="headercinza"/>
    <w:basedOn w:val="Normal"/>
    <w:rsid w:val="00683A7A"/>
    <w:pPr>
      <w:pBdr>
        <w:top w:color="cccccc" w:space="0" w:sz="6" w:val="single"/>
        <w:left w:color="999999" w:space="0" w:sz="6" w:val="single"/>
        <w:bottom w:color="999999" w:space="0" w:sz="6" w:val="single"/>
        <w:right w:color="cccccc" w:space="0" w:sz="6" w:val="single"/>
      </w:pBdr>
      <w:shd w:color="auto" w:fill="f2f2f2" w:val="clear"/>
      <w:spacing w:after="100" w:afterAutospacing="1" w:before="100" w:beforeAutospacing="1" w:line="240" w:lineRule="auto"/>
    </w:pPr>
    <w:rPr>
      <w:rFonts w:ascii="Verdana" w:hAnsi="Verdana"/>
      <w:b w:val="1"/>
      <w:bCs w:val="1"/>
      <w:color w:val="055c9b"/>
      <w:sz w:val="14"/>
      <w:szCs w:val="14"/>
      <w:lang w:eastAsia="pt-BR"/>
    </w:rPr>
  </w:style>
  <w:style w:type="character" w:styleId="apple-converted-space" w:customStyle="1">
    <w:name w:val="apple-converted-space"/>
    <w:basedOn w:val="Fontepargpadro"/>
    <w:rsid w:val="00683A7A"/>
  </w:style>
  <w:style w:type="character" w:styleId="nfase">
    <w:name w:val="Emphasis"/>
    <w:uiPriority w:val="20"/>
    <w:qFormat w:val="1"/>
    <w:rsid w:val="00683A7A"/>
    <w:rPr>
      <w:i w:val="1"/>
      <w:iCs w:val="1"/>
    </w:rPr>
  </w:style>
  <w:style w:type="paragraph" w:styleId="NormalWeb">
    <w:name w:val="Normal (Web)"/>
    <w:basedOn w:val="Normal"/>
    <w:uiPriority w:val="99"/>
    <w:unhideWhenUsed w:val="1"/>
    <w:rsid w:val="00683A7A"/>
    <w:pPr>
      <w:spacing w:after="100" w:afterAutospacing="1" w:before="100" w:beforeAutospacing="1" w:line="240" w:lineRule="auto"/>
    </w:pPr>
    <w:rPr>
      <w:rFonts w:ascii="Times" w:hAnsi="Times"/>
      <w:sz w:val="20"/>
      <w:szCs w:val="20"/>
    </w:rPr>
  </w:style>
  <w:style w:type="table" w:styleId="Tabelacomgrade1" w:customStyle="1">
    <w:name w:val="Tabela com grade1"/>
    <w:basedOn w:val="Tabelanormal"/>
    <w:next w:val="Tabelacomgrade"/>
    <w:rsid w:val="00683A7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2" w:customStyle="1">
    <w:name w:val="Tabela com grade2"/>
    <w:basedOn w:val="Tabelanormal"/>
    <w:next w:val="Tabelacomgrade"/>
    <w:rsid w:val="00683A7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3" w:customStyle="1">
    <w:name w:val="Tabela com grade3"/>
    <w:basedOn w:val="Tabelanormal"/>
    <w:next w:val="Tabelacomgrade"/>
    <w:rsid w:val="00683A7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link w:val="SubttuloChar"/>
    <w:uiPriority w:val="11"/>
    <w:qFormat w:val="1"/>
    <w:rsid w:val="00683A7A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</w:rPr>
  </w:style>
  <w:style w:type="character" w:styleId="SubttuloChar" w:customStyle="1">
    <w:name w:val="Subtítulo Char"/>
    <w:basedOn w:val="Fontepargpadro"/>
    <w:link w:val="Subttulo"/>
    <w:uiPriority w:val="11"/>
    <w:rsid w:val="00683A7A"/>
    <w:rPr>
      <w:rFonts w:eastAsiaTheme="minorEastAsia"/>
      <w:color w:val="5a5a5a" w:themeColor="text1" w:themeTint="0000A5"/>
      <w:spacing w:val="15"/>
    </w:rPr>
  </w:style>
  <w:style w:type="paragraph" w:styleId="Default" w:customStyle="1">
    <w:name w:val="Default"/>
    <w:rsid w:val="00683A7A"/>
    <w:pPr>
      <w:autoSpaceDE w:val="0"/>
      <w:autoSpaceDN w:val="0"/>
      <w:adjustRightInd w:val="0"/>
      <w:spacing w:after="0" w:line="240" w:lineRule="auto"/>
    </w:pPr>
    <w:rPr>
      <w:rFonts w:ascii="Book Antiqua" w:cs="Book Antiqua" w:eastAsia="Times New Roman" w:hAnsi="Book Antiqu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683A7A"/>
    <w:pPr>
      <w:ind w:left="720"/>
      <w:contextualSpacing w:val="1"/>
    </w:pPr>
  </w:style>
  <w:style w:type="character" w:styleId="MenoPendente">
    <w:name w:val="Unresolved Mention"/>
    <w:basedOn w:val="Fontepargpadro"/>
    <w:uiPriority w:val="99"/>
    <w:semiHidden w:val="1"/>
    <w:unhideWhenUsed w:val="1"/>
    <w:rsid w:val="00683A7A"/>
    <w:rPr>
      <w:color w:val="605e5c"/>
      <w:shd w:color="auto" w:fill="e1dfdd" w:val="clea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83A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83A7A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83A7A"/>
    <w:rPr>
      <w:rFonts w:ascii="Calibri" w:cs="Times New Roman" w:eastAsia="Times New Roman" w:hAnsi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83A7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83A7A"/>
    <w:rPr>
      <w:rFonts w:ascii="Calibri" w:cs="Times New Roman" w:eastAsia="Times New Roman" w:hAnsi="Calibri"/>
      <w:b w:val="1"/>
      <w:bCs w:val="1"/>
      <w:sz w:val="20"/>
      <w:szCs w:val="20"/>
    </w:rPr>
  </w:style>
  <w:style w:type="table" w:styleId="TableNormal" w:customStyle="1">
    <w:name w:val="Table Normal"/>
    <w:uiPriority w:val="2"/>
    <w:semiHidden w:val="1"/>
    <w:unhideWhenUsed w:val="1"/>
    <w:qFormat w:val="1"/>
    <w:rsid w:val="00683A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683A7A"/>
    <w:pPr>
      <w:widowControl w:val="0"/>
      <w:autoSpaceDE w:val="0"/>
      <w:autoSpaceDN w:val="0"/>
      <w:spacing w:after="0" w:before="14" w:line="240" w:lineRule="auto"/>
      <w:ind w:left="7"/>
      <w:jc w:val="center"/>
    </w:pPr>
    <w:rPr>
      <w:rFonts w:ascii="Times New Roman" w:hAnsi="Times New Roman"/>
      <w:lang w:bidi="pt-PT" w:eastAsia="pt-PT" w:val="pt-PT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+CvoJhczdsP6v+7c2Uv8cVEM9Q==">AMUW2mXTn7raAnxrE7mzjK12rdTZKdSzrWWcfK73wBxiNfPCFgrOGJCmA3HlIRWUI6WSk12IIj9ZpZM5774AtbJXHIeQBO5q7oQX/M4rsdc4i5jUzO8w2Md1kdF/ChGuQBYdOW3B8j+i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2020-11-17T14:58:00Z</dcterms:created>
  <dc:creator>Luanna Ferreira Fasanelo Gomes</dc:creator>
</cp:coreProperties>
</file>